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tudentski boni in prehrambene navade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tudentov - analiza rezultatov ankete 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inski del odgovorov na ankete so bile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enske, ki so predstavljale 80% vseh anketirancev. Preostanek so bili 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ki. Skupno je bilo 311 izpolnjenih anket.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Najprej smo naredili pregled splo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nih prehrambenih preferenc anketirancev, kjer so v veliki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 z 82% odgovorili, da so vsejedi, kar jim omogo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irok izbor prehranjevanja. Na drugem mestu so bili vegani z 6,4%, potem vegeterjanci z 4,8% in nato pesketerjanci z 2,6%.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veliki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 so anketiranci odgovorili, da so zadovoljni s svojim trenutnim zdravstvenim stanjem (tukaj je 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ljeno telesna 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a, fizi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zmogljivost in vsesplo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zdravje), 32,8% nima prito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b, 10,9% je zelo zadovoljnih s svojim trenutnim stanjem ter le 9,3% ni zadovoljnih s svojim zdravstvenim stanjem.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asu pandemije pa je tudi pri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 do sprememb v fizi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aktivnosti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tudentov.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31,1% je prenehala se ukvarjati s fizi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nimi aktivnostmi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27,8% je izbolj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alo fizi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kondicijo. V isti meri 26,9% je pridobilo telesno 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in izgubilo telesno 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27,2% je izbolj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alo vsesplo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no zdravje  in 24,9% se je pri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elo ukvarjati z novimi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porti.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Vsesplo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gledano je med pandemijo se zdravstveno stanje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tudentov izbolj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eprav je en del rahlo nazadoval.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prora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za hrano je skrb vsakega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tudenta in anketiranci so nam zaupali v kak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nem razponu porabijo denar za prehranjevanje na mesec.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Velika ve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ina jih zapravi do 100 eur na mesec 42,4%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36,7% jih zapravi med 101 in 150 eur na mesec, 14,8% jih zapravi med 151 in 200 eur, 5,8% jih zapravi med 250 in 300 eur ter manj kot 1% jih zapravi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kot 300 eur mese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za prehrano.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Iz teh rezultatov je razvidno, da so prehrambene navade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tudentov v Ljubljani precej ekonomi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ne saj 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zna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ajo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prete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no veliko, kar pa ne pomeni, da ni stro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ek za nekatere obremenjujo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Posku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 smo ugotoviti kako so se spremenile potro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 navade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tudentov med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asom pandemije. 37,9% jih je odgovorilo, da so pri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 bolj paziti kaj kupujejo oz. so pri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 bolj var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kupovati, vendar je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ve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ina s 45% kupovala nespremenjeno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17% jih je pri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elo zapravljati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denarja za prehrano kot prej. Lahko 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emo, da je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pandemija imela rahlo viden vpliv na potro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ne navade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tudentov. 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eleli smo tudi ugotoviti ali so se kaj spremenile prehrambene navade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tudentov med pandemijo.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 56,5% je odgovorilo, da se njihove navade niso spremenile, 34,5% so si pri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kuhati doma in 28,1% je pri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 jesti bolj raznoliko, kar 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na vidne spremembe v dolo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enem delu populacije. 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Hoteli smo ugotoviti kako 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tudenti prehranjujejo v smislu ali kuhajo doma ali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inoma naro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ajo hrano oz. se prehranjujejo v restavracijah. Opazna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ina, 65,6%, je odgovorila, da se prehranjuje kombinirano v smislu da je v restavracijah na bone in si sami doma kuhajo.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etrtina anketirancev 25% je odgovorilo, da si izklju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kuhajo doma in 8,4% se prehranjuje samo na bone.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commentRangeStart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Ker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tudentov koristi bone, smo hoteli ugotoviti njihovo mnenje o raznolikosti ponudbe restavracij, ki ponujajo hrano na bone.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Ve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ji del je prevladoval na strani nezadovoljstva z raznolikostjo ponudbe.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8% je zelo nezadovoljne z raznolikostjo,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28,9% je nezadovoljnih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28,3% je niti nezadovoljnih niti zadovoljnih, 26% je zadovoljnih z raznolikostjo in 8,7% je zelo zadovoljnih z raznolikostjo ponudbe. 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itno je, da je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ve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 vedno nezadovoljnih z raznolikostjo ponudbe v restavracijah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inske prito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so letele na enoli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ponudbo hrane, ki je samo 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nost mastne hitre prehrane ali zmrznjene hitro pripravljene jedi brez hranilne vrednosti ter splo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pomanjkanje ponudnikov na njihovih lokacijah. 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 smo jih za kak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hrano se najpogosteje odlo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ajo, kadar koristijo bone. 55,9% je odgovorilo z kuhano hrano, ki je prete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uravnote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ena. 38,9% je odgovorilo, da izbere hitro prehrano ter 5,1%, da ne je na bone. to 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e, da so izbire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tudentov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v velikem delu zdrave in, da pazijo na svojo prehrano. 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commentRangeStart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 smo vpra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 anketirance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kakovosti ponudnikov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tudentske prehrane je ve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ina bila na polu, da so zadovoljni z njimi.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8,7% je zelo zadovoljnih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34,4% je zadovoljnih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34,1% je niti niti in 19% je nezadovoljnih. le 3,9% je bilo zelo nezadovoljnih. To 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e, da je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kvaliteta ponujene hrane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 zmeraj na prete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no dobrem nivoju in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tudenti prejemajo vredu prehrano.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Najve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 je bilo na raznolikost hrane, premalo raz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irjenostjo restavracij z boni in enoli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ponudbo ter ob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utkom manjvrednosti kot gosti kadar so naro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 na bone. Veliko prito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 je letelo na pomanjkanje polne ponudbe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tudentskega menija kot je sadje, juha in solata v meniju. 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va Jakša" w:id="0" w:date="2022-01-19T19:26:18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grafika</w:t>
      </w:r>
    </w:p>
  </w:comment>
  <w:comment w:author="Eva Jakša" w:id="3" w:date="2022-01-19T19:26:43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grafika</w:t>
      </w:r>
    </w:p>
  </w:comment>
  <w:comment w:author="Eva Jakša" w:id="1" w:date="2022-01-19T19:26:26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grafika</w:t>
      </w:r>
    </w:p>
  </w:comment>
  <w:comment w:author="Eva Jakša" w:id="2" w:date="2022-01-19T19:26:36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grafika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